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1EE36" w14:textId="77777777" w:rsidR="003B0959" w:rsidRPr="00745803" w:rsidRDefault="003B0959" w:rsidP="00AB367D">
      <w:pPr>
        <w:pStyle w:val="Heading1"/>
        <w:spacing w:before="0"/>
        <w:rPr>
          <w:rStyle w:val="Emphasis"/>
          <w:b w:val="0"/>
          <w:lang w:val="en-US"/>
        </w:rPr>
      </w:pPr>
      <w:r w:rsidRPr="00745803">
        <w:rPr>
          <w:rStyle w:val="Emphasis"/>
        </w:rPr>
        <w:t>Complaining to the Parliamentary and Health Service Ombudsman (PHSO)</w:t>
      </w:r>
    </w:p>
    <w:p w14:paraId="345C5F11" w14:textId="77777777" w:rsidR="003B0959" w:rsidRPr="00B963D1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56B7D3A9" w14:textId="77777777" w:rsidR="003B0959" w:rsidRPr="00B963D1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 w:rsidRPr="00B963D1">
        <w:rPr>
          <w:rFonts w:ascii="Arial" w:hAnsi="Arial" w:cs="Arial"/>
          <w:color w:val="1A1A1A"/>
          <w:lang w:val="en-US"/>
        </w:rPr>
        <w:t xml:space="preserve">If you are not satisfied with ICEs decision, you can complain to the Parliamentary and Health Service Ombudsman (PHSO). </w:t>
      </w:r>
    </w:p>
    <w:p w14:paraId="653FD4FB" w14:textId="77777777" w:rsidR="003B0959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5CDA922D" w14:textId="7D9085B8" w:rsidR="003B0959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>
        <w:rPr>
          <w:rFonts w:ascii="Arial" w:hAnsi="Arial" w:cs="Arial"/>
          <w:color w:val="1A1A1A"/>
          <w:lang w:val="en-US"/>
        </w:rPr>
        <w:t xml:space="preserve">You </w:t>
      </w:r>
      <w:r w:rsidR="002A2569">
        <w:rPr>
          <w:rFonts w:ascii="Arial" w:hAnsi="Arial" w:cs="Arial"/>
          <w:color w:val="1A1A1A"/>
          <w:lang w:val="en-US"/>
        </w:rPr>
        <w:t>should</w:t>
      </w:r>
      <w:r>
        <w:rPr>
          <w:rFonts w:ascii="Arial" w:hAnsi="Arial" w:cs="Arial"/>
          <w:color w:val="1A1A1A"/>
          <w:lang w:val="en-US"/>
        </w:rPr>
        <w:t xml:space="preserve"> have complained to ICE and had their final response before you complain to PHSO. </w:t>
      </w:r>
    </w:p>
    <w:p w14:paraId="48269EE4" w14:textId="77777777" w:rsidR="003B0959" w:rsidRPr="00B963D1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0CAA62CE" w14:textId="13FA2EF9" w:rsidR="003B0959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 w:rsidRPr="00B963D1">
        <w:rPr>
          <w:rFonts w:ascii="Arial" w:hAnsi="Arial" w:cs="Arial"/>
          <w:color w:val="1A1A1A"/>
          <w:lang w:val="en-US"/>
        </w:rPr>
        <w:t xml:space="preserve">First, you must contact PHSO to ask for a complaint form, or print one from </w:t>
      </w:r>
      <w:r>
        <w:rPr>
          <w:rFonts w:ascii="Arial" w:hAnsi="Arial" w:cs="Arial"/>
          <w:color w:val="1A1A1A"/>
          <w:lang w:val="en-US"/>
        </w:rPr>
        <w:t xml:space="preserve">their </w:t>
      </w:r>
      <w:r w:rsidRPr="00B963D1">
        <w:rPr>
          <w:rFonts w:ascii="Arial" w:hAnsi="Arial" w:cs="Arial"/>
          <w:color w:val="1A1A1A"/>
          <w:lang w:val="en-US"/>
        </w:rPr>
        <w:t>website</w:t>
      </w:r>
      <w:r w:rsidR="003E6313">
        <w:rPr>
          <w:rFonts w:ascii="Arial" w:hAnsi="Arial" w:cs="Arial"/>
          <w:color w:val="1A1A1A"/>
          <w:lang w:val="en-US"/>
        </w:rPr>
        <w:t>:</w:t>
      </w:r>
    </w:p>
    <w:p w14:paraId="34B4B7C1" w14:textId="77777777" w:rsidR="003E6313" w:rsidRDefault="003E6313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7FE8C159" w14:textId="5AEA8072" w:rsidR="003E6313" w:rsidRDefault="003E6313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hyperlink r:id="rId6" w:history="1">
        <w:r w:rsidRPr="00922C76">
          <w:rPr>
            <w:rStyle w:val="Hyperlink"/>
            <w:rFonts w:ascii="Arial" w:hAnsi="Arial" w:cs="Arial"/>
            <w:lang w:val="en-US"/>
          </w:rPr>
          <w:t>http://www.ombudsman.org.uk/make-a-complaint/how-to-complain/download-leaflets-and-forms2</w:t>
        </w:r>
      </w:hyperlink>
    </w:p>
    <w:p w14:paraId="3359A5FB" w14:textId="77777777" w:rsidR="003D7F94" w:rsidRDefault="003D7F94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127415DA" w14:textId="77777777" w:rsidR="003D7F94" w:rsidRDefault="003D7F94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>
        <w:rPr>
          <w:rFonts w:ascii="Arial" w:hAnsi="Arial" w:cs="Arial"/>
          <w:color w:val="1A1A1A"/>
          <w:lang w:val="en-US"/>
        </w:rPr>
        <w:t xml:space="preserve">You can also contact them in BSL using SignVideo:  </w:t>
      </w:r>
    </w:p>
    <w:p w14:paraId="66D88943" w14:textId="77777777" w:rsidR="0053135F" w:rsidRDefault="0053135F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11415166" w14:textId="0A77164E" w:rsidR="003D7F94" w:rsidRDefault="003D7F94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hyperlink r:id="rId7" w:history="1">
        <w:r w:rsidRPr="00922C76">
          <w:rPr>
            <w:rStyle w:val="Hyperlink"/>
            <w:rFonts w:ascii="Arial" w:hAnsi="Arial" w:cs="Arial"/>
            <w:lang w:val="en-US"/>
          </w:rPr>
          <w:t>http://www.ombudsman.org.uk/accessibility/signvideo-bsl-live</w:t>
        </w:r>
      </w:hyperlink>
    </w:p>
    <w:p w14:paraId="4D7B03A6" w14:textId="77777777" w:rsidR="003B0959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0347DB90" w14:textId="77777777" w:rsidR="003B0959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 w:rsidRPr="00B963D1">
        <w:rPr>
          <w:rFonts w:ascii="Arial" w:hAnsi="Arial" w:cs="Arial"/>
          <w:color w:val="1A1A1A"/>
          <w:lang w:val="en-US"/>
        </w:rPr>
        <w:t xml:space="preserve">After you have filled in the form, </w:t>
      </w:r>
      <w:r w:rsidRPr="00B963D1">
        <w:rPr>
          <w:rFonts w:ascii="Arial" w:hAnsi="Arial" w:cs="Arial"/>
          <w:color w:val="1A1A1A"/>
          <w:u w:val="single"/>
          <w:lang w:val="en-US"/>
        </w:rPr>
        <w:t>you must ask your MP (Member of Parliament) to sign your complaint form too.</w:t>
      </w:r>
      <w:r w:rsidRPr="00B963D1">
        <w:rPr>
          <w:rFonts w:ascii="Arial" w:hAnsi="Arial" w:cs="Arial"/>
          <w:color w:val="1A1A1A"/>
          <w:lang w:val="en-US"/>
        </w:rPr>
        <w:t xml:space="preserve">  You can ask your MP to book an interpreter if they need one to meet with you to talk about your complaint.</w:t>
      </w:r>
    </w:p>
    <w:p w14:paraId="76BED822" w14:textId="77777777" w:rsidR="003B0959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127692BB" w14:textId="77777777" w:rsidR="003B0959" w:rsidRPr="00185CF0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lang w:val="en-US"/>
        </w:rPr>
      </w:pPr>
      <w:r w:rsidRPr="00185CF0">
        <w:rPr>
          <w:rFonts w:ascii="Arial" w:hAnsi="Arial" w:cs="Arial"/>
          <w:b/>
          <w:color w:val="1A1A1A"/>
          <w:lang w:val="en-US"/>
        </w:rPr>
        <w:t xml:space="preserve">Remember – if you sent your MP a copy of your complaint to AtW, then </w:t>
      </w:r>
      <w:r>
        <w:rPr>
          <w:rFonts w:ascii="Arial" w:hAnsi="Arial" w:cs="Arial"/>
          <w:b/>
          <w:color w:val="1A1A1A"/>
          <w:lang w:val="en-US"/>
        </w:rPr>
        <w:t>the date you sent you MP the copy of your complaint</w:t>
      </w:r>
      <w:r w:rsidRPr="00185CF0">
        <w:rPr>
          <w:rFonts w:ascii="Arial" w:hAnsi="Arial" w:cs="Arial"/>
          <w:b/>
          <w:color w:val="1A1A1A"/>
          <w:lang w:val="en-US"/>
        </w:rPr>
        <w:t xml:space="preserve"> is the date you say on the form that you first contacted your MP about the problem.</w:t>
      </w:r>
    </w:p>
    <w:p w14:paraId="69E7DC95" w14:textId="77777777" w:rsidR="003B0959" w:rsidRPr="00B963D1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7F06395C" w14:textId="207B3262" w:rsidR="003B0959" w:rsidRPr="00065FE4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lang w:val="en-US"/>
        </w:rPr>
      </w:pPr>
      <w:r w:rsidRPr="00B963D1">
        <w:rPr>
          <w:rFonts w:ascii="Arial" w:hAnsi="Arial" w:cs="Arial"/>
          <w:color w:val="1A1A1A"/>
          <w:u w:val="single"/>
          <w:lang w:val="en-US"/>
        </w:rPr>
        <w:t>Without your MPs signature PHSO</w:t>
      </w:r>
      <w:r>
        <w:rPr>
          <w:rFonts w:ascii="Arial" w:hAnsi="Arial" w:cs="Arial"/>
          <w:color w:val="1A1A1A"/>
          <w:u w:val="single"/>
          <w:lang w:val="en-US"/>
        </w:rPr>
        <w:t xml:space="preserve"> cannot look at your complaint.</w:t>
      </w:r>
      <w:r>
        <w:rPr>
          <w:rFonts w:ascii="Arial" w:hAnsi="Arial" w:cs="Arial"/>
          <w:color w:val="1A1A1A"/>
          <w:lang w:val="en-US"/>
        </w:rPr>
        <w:t xml:space="preserve">  </w:t>
      </w:r>
    </w:p>
    <w:p w14:paraId="2CD37A94" w14:textId="77777777" w:rsidR="003B0959" w:rsidRPr="00B963D1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481258DB" w14:textId="0070D533" w:rsidR="003B0959" w:rsidRPr="00B963D1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 w:rsidRPr="00B963D1">
        <w:rPr>
          <w:rFonts w:ascii="Arial" w:hAnsi="Arial" w:cs="Arial"/>
          <w:color w:val="1A1A1A"/>
          <w:lang w:val="en-US"/>
        </w:rPr>
        <w:t>Write on the form why yo</w:t>
      </w:r>
      <w:r>
        <w:rPr>
          <w:rFonts w:ascii="Arial" w:hAnsi="Arial" w:cs="Arial"/>
          <w:color w:val="1A1A1A"/>
          <w:lang w:val="en-US"/>
        </w:rPr>
        <w:t>u are unhappy with both AtW</w:t>
      </w:r>
      <w:r w:rsidR="00B210AD">
        <w:rPr>
          <w:rFonts w:ascii="Arial" w:hAnsi="Arial" w:cs="Arial"/>
          <w:color w:val="1A1A1A"/>
          <w:lang w:val="en-US"/>
        </w:rPr>
        <w:t xml:space="preserve"> / DWP</w:t>
      </w:r>
      <w:r w:rsidRPr="00B963D1">
        <w:rPr>
          <w:rFonts w:ascii="Arial" w:hAnsi="Arial" w:cs="Arial"/>
          <w:color w:val="1A1A1A"/>
          <w:lang w:val="en-US"/>
        </w:rPr>
        <w:t xml:space="preserve"> </w:t>
      </w:r>
      <w:r>
        <w:rPr>
          <w:rFonts w:ascii="Arial" w:hAnsi="Arial" w:cs="Arial"/>
          <w:color w:val="1A1A1A"/>
          <w:lang w:val="en-US"/>
        </w:rPr>
        <w:t xml:space="preserve">and ICE </w:t>
      </w:r>
      <w:r w:rsidRPr="00B963D1">
        <w:rPr>
          <w:rFonts w:ascii="Arial" w:hAnsi="Arial" w:cs="Arial"/>
          <w:color w:val="1A1A1A"/>
          <w:lang w:val="en-US"/>
        </w:rPr>
        <w:t>replies to your complaint. Be simple and clear. Say how the problem has affected you, and say if you have had to spend money to get appropriate access.</w:t>
      </w:r>
      <w:r>
        <w:rPr>
          <w:rFonts w:ascii="Arial" w:hAnsi="Arial" w:cs="Arial"/>
          <w:color w:val="1A1A1A"/>
          <w:lang w:val="en-US"/>
        </w:rPr>
        <w:t xml:space="preserve">  You can use your letter and evidence to ICE to make this easier.</w:t>
      </w:r>
    </w:p>
    <w:p w14:paraId="02E7A247" w14:textId="77777777" w:rsidR="003B0959" w:rsidRPr="00B963D1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0B4933AC" w14:textId="77777777" w:rsidR="003B0959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 w:rsidRPr="00B963D1">
        <w:rPr>
          <w:rFonts w:ascii="Arial" w:hAnsi="Arial" w:cs="Arial"/>
          <w:color w:val="1A1A1A"/>
          <w:lang w:val="en-US"/>
        </w:rPr>
        <w:t xml:space="preserve">The form will ask what you want to achieve from your complaint. Say that you want any money repaid, and for </w:t>
      </w:r>
      <w:r>
        <w:rPr>
          <w:rFonts w:ascii="Arial" w:hAnsi="Arial" w:cs="Arial"/>
          <w:color w:val="1A1A1A"/>
          <w:lang w:val="en-US"/>
        </w:rPr>
        <w:t>AtW</w:t>
      </w:r>
      <w:r w:rsidRPr="00B963D1">
        <w:rPr>
          <w:rFonts w:ascii="Arial" w:hAnsi="Arial" w:cs="Arial"/>
          <w:color w:val="1A1A1A"/>
          <w:lang w:val="en-US"/>
        </w:rPr>
        <w:t xml:space="preserve"> to provide the appropriate level of support to allow you to do your job properly.</w:t>
      </w:r>
    </w:p>
    <w:p w14:paraId="409275BB" w14:textId="77777777" w:rsidR="009B3274" w:rsidRDefault="009B3274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4DBB6711" w14:textId="296DD2BD" w:rsidR="009B3274" w:rsidRDefault="009B3274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>
        <w:rPr>
          <w:rFonts w:ascii="Arial" w:hAnsi="Arial" w:cs="Arial"/>
          <w:color w:val="1A1A1A"/>
          <w:lang w:val="en-US"/>
        </w:rPr>
        <w:t>You can contact DeafATW if you need any help with writing your complaint to the PHSO.</w:t>
      </w:r>
    </w:p>
    <w:p w14:paraId="05D1327D" w14:textId="77777777" w:rsidR="00DE27EF" w:rsidRDefault="00DE27EF" w:rsidP="003B095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464A977A" w14:textId="77777777" w:rsidR="00DE27EF" w:rsidRDefault="00DE27EF" w:rsidP="00DE27E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6F4C22D4" w14:textId="4D761684" w:rsidR="00DE27EF" w:rsidRDefault="00DE27EF" w:rsidP="00DE27E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>
        <w:rPr>
          <w:rFonts w:ascii="Arial" w:hAnsi="Arial" w:cs="Arial"/>
          <w:color w:val="1A1A1A"/>
          <w:lang w:val="en-US"/>
        </w:rPr>
        <w:t>If you don’t know who your MP is, then go to this website</w:t>
      </w:r>
    </w:p>
    <w:p w14:paraId="56E0FF99" w14:textId="77777777" w:rsidR="00DE27EF" w:rsidRDefault="00DE27EF" w:rsidP="00DE27E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10BA6FAB" w14:textId="77777777" w:rsidR="00DE27EF" w:rsidRDefault="000519A1" w:rsidP="00DE27E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hyperlink r:id="rId8" w:history="1">
        <w:r w:rsidR="00DE27EF" w:rsidRPr="00D26073">
          <w:rPr>
            <w:rStyle w:val="Hyperlink"/>
            <w:rFonts w:ascii="Arial" w:hAnsi="Arial" w:cs="Arial"/>
          </w:rPr>
          <w:t>http://findyourmp.parliament.uk</w:t>
        </w:r>
      </w:hyperlink>
    </w:p>
    <w:p w14:paraId="5B5AB9DA" w14:textId="77777777" w:rsidR="00DE27EF" w:rsidRDefault="00DE27EF" w:rsidP="00DE27E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30CD0A36" w14:textId="09522E2D" w:rsidR="00600A6D" w:rsidRDefault="00DE27EF" w:rsidP="00AB367D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1A1A1A"/>
          <w:lang w:val="en-US"/>
        </w:rPr>
        <w:t xml:space="preserve">Type in your postcode, and it will tell you </w:t>
      </w:r>
      <w:r w:rsidR="00AB367D">
        <w:rPr>
          <w:rFonts w:ascii="Arial" w:hAnsi="Arial" w:cs="Arial"/>
          <w:color w:val="1A1A1A"/>
          <w:lang w:val="en-US"/>
        </w:rPr>
        <w:t xml:space="preserve">the name and address of your MP. </w:t>
      </w:r>
      <w:bookmarkStart w:id="0" w:name="_GoBack"/>
      <w:bookmarkEnd w:id="0"/>
    </w:p>
    <w:sectPr w:rsidR="00600A6D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3ADAF" w14:textId="77777777" w:rsidR="000519A1" w:rsidRDefault="000519A1" w:rsidP="00D60138">
      <w:r>
        <w:separator/>
      </w:r>
    </w:p>
  </w:endnote>
  <w:endnote w:type="continuationSeparator" w:id="0">
    <w:p w14:paraId="33365F92" w14:textId="77777777" w:rsidR="000519A1" w:rsidRDefault="000519A1" w:rsidP="00D6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F6F56" w14:textId="3AD8BA46" w:rsidR="0077514E" w:rsidRDefault="0077514E" w:rsidP="0077514E">
    <w:pPr>
      <w:pStyle w:val="Header"/>
      <w:jc w:val="center"/>
    </w:pPr>
    <w:r>
      <w:t>A resource from DeafATW.com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075D5" w14:textId="77777777" w:rsidR="000519A1" w:rsidRDefault="000519A1" w:rsidP="00D60138">
      <w:r>
        <w:separator/>
      </w:r>
    </w:p>
  </w:footnote>
  <w:footnote w:type="continuationSeparator" w:id="0">
    <w:p w14:paraId="085B3A78" w14:textId="77777777" w:rsidR="000519A1" w:rsidRDefault="000519A1" w:rsidP="00D601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5DCDD" w14:textId="1E7976B0" w:rsidR="00D60138" w:rsidRDefault="0077514E" w:rsidP="0077514E">
    <w:pPr>
      <w:pStyle w:val="Header"/>
      <w:jc w:val="center"/>
    </w:pPr>
    <w:r>
      <w:t xml:space="preserve">Suggestions how to complain to </w:t>
    </w:r>
    <w:r>
      <w:t xml:space="preserve">the </w:t>
    </w:r>
    <w:r>
      <w:t xml:space="preserve">Parliamentary </w:t>
    </w:r>
    <w:r>
      <w:t>and</w:t>
    </w:r>
    <w:r>
      <w:t xml:space="preserve"> Health Service Ombudsman (PHSO).</w:t>
    </w:r>
    <w:r>
      <w:t xml:space="preserve">  </w:t>
    </w:r>
    <w:r>
      <w:t>Version 3 (Updated November 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59"/>
    <w:rsid w:val="000519A1"/>
    <w:rsid w:val="002A2569"/>
    <w:rsid w:val="003B0959"/>
    <w:rsid w:val="003D7F94"/>
    <w:rsid w:val="003E6313"/>
    <w:rsid w:val="0053135F"/>
    <w:rsid w:val="005E04CB"/>
    <w:rsid w:val="00600A6D"/>
    <w:rsid w:val="0077514E"/>
    <w:rsid w:val="009B3274"/>
    <w:rsid w:val="00AB367D"/>
    <w:rsid w:val="00B210AD"/>
    <w:rsid w:val="00B87638"/>
    <w:rsid w:val="00D01AA5"/>
    <w:rsid w:val="00D60138"/>
    <w:rsid w:val="00DE27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5EA9C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0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59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959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095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B095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601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1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1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13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7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ombudsman.org.uk/make-a-complaint/how-to-complain/download-leaflets-and-forms2" TargetMode="External"/><Relationship Id="rId7" Type="http://schemas.openxmlformats.org/officeDocument/2006/relationships/hyperlink" Target="http://www.ombudsman.org.uk/accessibility/signvideo-bsl-live" TargetMode="External"/><Relationship Id="rId8" Type="http://schemas.openxmlformats.org/officeDocument/2006/relationships/hyperlink" Target="http://findyourmp.parliament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1741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Complaining to the Parliamentary and Health Service Ombudsman (PHSO)</vt:lpstr>
    </vt:vector>
  </TitlesOfParts>
  <Company>Home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townsend-handscomb</dc:creator>
  <cp:keywords/>
  <dc:description/>
  <cp:lastModifiedBy>Darren Townsend-Handscomb</cp:lastModifiedBy>
  <cp:revision>6</cp:revision>
  <dcterms:created xsi:type="dcterms:W3CDTF">2016-11-27T22:10:00Z</dcterms:created>
  <dcterms:modified xsi:type="dcterms:W3CDTF">2016-11-27T22:14:00Z</dcterms:modified>
</cp:coreProperties>
</file>